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69" w:rsidRPr="00941169" w:rsidRDefault="00941169" w:rsidP="0094116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Протокол № 3</w:t>
      </w:r>
    </w:p>
    <w:p w:rsidR="00941169" w:rsidRPr="00BA2BF9" w:rsidRDefault="00941169" w:rsidP="0094116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2BF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Засідання Консультативної ради при прокуратурі Хмельницької області</w:t>
      </w:r>
    </w:p>
    <w:p w:rsidR="00941169" w:rsidRPr="00BA2BF9" w:rsidRDefault="00941169" w:rsidP="0094116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1169" w:rsidRPr="00BA2BF9" w:rsidRDefault="00941169" w:rsidP="0094116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"13" вересня 201</w:t>
      </w:r>
      <w:r w:rsidRPr="00464552">
        <w:rPr>
          <w:rFonts w:ascii="Times New Roman" w:hAnsi="Times New Roman" w:cs="Times New Roman"/>
          <w:sz w:val="28"/>
          <w:szCs w:val="28"/>
        </w:rPr>
        <w:t>6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> р.                                                         м. Хмельницький</w:t>
      </w:r>
    </w:p>
    <w:p w:rsidR="00941169" w:rsidRPr="00BA2BF9" w:rsidRDefault="00941169" w:rsidP="0094116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169" w:rsidRPr="00BA2BF9" w:rsidRDefault="00941169" w:rsidP="009411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 (склад Консультативної ради): </w:t>
      </w:r>
    </w:p>
    <w:p w:rsidR="00941169" w:rsidRPr="004D3BE5" w:rsidRDefault="00941169" w:rsidP="00941169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Дукаєв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Хусейн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Саідович</w:t>
      </w:r>
      <w:proofErr w:type="spellEnd"/>
    </w:p>
    <w:p w:rsidR="004D3BE5" w:rsidRPr="00790F3E" w:rsidRDefault="004D3BE5" w:rsidP="00941169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Капличний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Анатолій Миколайович</w:t>
      </w:r>
    </w:p>
    <w:p w:rsidR="00941169" w:rsidRPr="00BA2BF9" w:rsidRDefault="00941169" w:rsidP="0094116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4584"/>
        </w:tabs>
        <w:autoSpaceDE w:val="0"/>
        <w:autoSpaceDN w:val="0"/>
        <w:adjustRightInd w:val="0"/>
        <w:spacing w:after="0" w:line="240" w:lineRule="auto"/>
        <w:ind w:right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Кохановська Вікторія Святославівна</w:t>
      </w:r>
      <w:r w:rsidRPr="00BA2BF9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r w:rsidRPr="00BA2B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41169" w:rsidRPr="00BA2BF9" w:rsidRDefault="00941169" w:rsidP="00941169">
      <w:pPr>
        <w:numPr>
          <w:ilvl w:val="0"/>
          <w:numId w:val="1"/>
        </w:numPr>
        <w:shd w:val="clear" w:color="auto" w:fill="FFFFFF"/>
        <w:tabs>
          <w:tab w:val="left" w:pos="1080"/>
          <w:tab w:val="left" w:pos="4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BF9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Купчишин</w:t>
      </w:r>
      <w:proofErr w:type="spellEnd"/>
      <w:r w:rsidRPr="00BA2BF9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Петро Іванович </w:t>
      </w:r>
    </w:p>
    <w:p w:rsidR="00941169" w:rsidRPr="002F1599" w:rsidRDefault="00941169" w:rsidP="0094116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BF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Мацейко</w:t>
      </w:r>
      <w:proofErr w:type="spellEnd"/>
      <w:r w:rsidRPr="00BA2B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Андрій Васильович </w:t>
      </w:r>
    </w:p>
    <w:p w:rsidR="00941169" w:rsidRPr="00E30F1C" w:rsidRDefault="004D3BE5" w:rsidP="0094116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4140"/>
          <w:tab w:val="left" w:pos="45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Мельник Микола Петрович</w:t>
      </w:r>
    </w:p>
    <w:p w:rsidR="00E30F1C" w:rsidRPr="002F1599" w:rsidRDefault="00E30F1C" w:rsidP="00941169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  <w:tab w:val="left" w:pos="4140"/>
          <w:tab w:val="left" w:pos="45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Нагнибіда Володимир Іванович</w:t>
      </w:r>
    </w:p>
    <w:p w:rsidR="00941169" w:rsidRPr="00BA2BF9" w:rsidRDefault="00941169" w:rsidP="00941169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BF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Омельчук</w:t>
      </w:r>
      <w:proofErr w:type="spellEnd"/>
      <w:r w:rsidRPr="00BA2B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Олег </w:t>
      </w:r>
      <w:r w:rsidRPr="00BA2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Миколайович </w:t>
      </w:r>
    </w:p>
    <w:p w:rsidR="00941169" w:rsidRPr="00790F3E" w:rsidRDefault="00941169" w:rsidP="00941169">
      <w:pPr>
        <w:numPr>
          <w:ilvl w:val="0"/>
          <w:numId w:val="1"/>
        </w:numPr>
        <w:shd w:val="clear" w:color="auto" w:fill="FFFFFF"/>
        <w:tabs>
          <w:tab w:val="left" w:pos="1080"/>
          <w:tab w:val="left" w:pos="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BF9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Підлісний Олег</w:t>
      </w:r>
      <w:r w:rsidRPr="00BA2BF9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Володимирович</w:t>
      </w:r>
    </w:p>
    <w:p w:rsidR="00941169" w:rsidRPr="00BA2BF9" w:rsidRDefault="00941169" w:rsidP="004D3BE5">
      <w:pPr>
        <w:shd w:val="clear" w:color="auto" w:fill="FFFFFF"/>
        <w:tabs>
          <w:tab w:val="left" w:pos="1080"/>
          <w:tab w:val="left" w:pos="45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169" w:rsidRPr="00BA2BF9" w:rsidRDefault="00941169" w:rsidP="0094116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941169" w:rsidRPr="00BA2BF9" w:rsidRDefault="00941169" w:rsidP="0094116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sz w:val="28"/>
          <w:lang w:val="uk-UA"/>
        </w:rPr>
        <w:t xml:space="preserve">ЗАПРОШЕНІ: </w:t>
      </w:r>
    </w:p>
    <w:p w:rsidR="00941169" w:rsidRDefault="00941169" w:rsidP="00941169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A2BF9">
        <w:rPr>
          <w:rFonts w:ascii="Times New Roman" w:hAnsi="Times New Roman" w:cs="Times New Roman"/>
          <w:b/>
          <w:sz w:val="28"/>
          <w:lang w:val="uk-UA"/>
        </w:rPr>
        <w:t>Коцюк</w:t>
      </w:r>
      <w:proofErr w:type="spellEnd"/>
      <w:r w:rsidRPr="00BA2BF9">
        <w:rPr>
          <w:rFonts w:ascii="Times New Roman" w:hAnsi="Times New Roman" w:cs="Times New Roman"/>
          <w:b/>
          <w:sz w:val="28"/>
          <w:lang w:val="uk-UA"/>
        </w:rPr>
        <w:t xml:space="preserve"> Лілія Володимирівна – </w:t>
      </w:r>
      <w:r w:rsidRPr="00BA2BF9">
        <w:rPr>
          <w:rFonts w:ascii="Times New Roman" w:hAnsi="Times New Roman" w:cs="Times New Roman"/>
          <w:sz w:val="28"/>
          <w:lang w:val="uk-UA"/>
        </w:rPr>
        <w:t>прес-секретар прокурора Хмельницької області (старший прокурор прокуратури області)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941169" w:rsidRPr="00BB6F6A" w:rsidRDefault="00941169" w:rsidP="00941169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941169" w:rsidRPr="00790F3E" w:rsidRDefault="00941169" w:rsidP="0094116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</w:t>
      </w:r>
      <w:r w:rsidRPr="00BA2BF9">
        <w:rPr>
          <w:rFonts w:ascii="Times New Roman" w:hAnsi="Times New Roman" w:cs="Times New Roman"/>
          <w:b/>
          <w:color w:val="000000"/>
          <w:sz w:val="28"/>
          <w:szCs w:val="28"/>
        </w:rPr>
        <w:t>ПОРЯДОК ДЕННИЙ:</w:t>
      </w:r>
      <w:r w:rsidRPr="00BA2B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4D3BE5" w:rsidRDefault="004D3BE5" w:rsidP="00941169">
      <w:pPr>
        <w:pStyle w:val="a3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заяв члена Консультативної ради при прокуратурі Хмельницької області Кохановської В.С. у соціальних мережах з приводу перевірки органами прокуратури причетності народного депутата України до діяльності приватних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суб»єктів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господарювання.</w:t>
      </w:r>
    </w:p>
    <w:p w:rsidR="00941169" w:rsidRPr="00790F3E" w:rsidRDefault="00941169" w:rsidP="00941169">
      <w:pPr>
        <w:pStyle w:val="a3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0F3E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запитів, які надійшли від громадськості Хмельницької області, пов’язаних із діяльністю правоохоронних органів та органів державної влади.</w:t>
      </w:r>
    </w:p>
    <w:p w:rsidR="00941169" w:rsidRDefault="00941169" w:rsidP="00941169">
      <w:pPr>
        <w:pStyle w:val="a3"/>
        <w:numPr>
          <w:ilvl w:val="0"/>
          <w:numId w:val="3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0F3E">
        <w:rPr>
          <w:rFonts w:ascii="Times New Roman" w:eastAsia="Times New Roman" w:hAnsi="Times New Roman" w:cs="Times New Roman"/>
          <w:sz w:val="28"/>
          <w:szCs w:val="28"/>
          <w:lang w:val="uk-UA"/>
        </w:rPr>
        <w:t>Різне.</w:t>
      </w:r>
    </w:p>
    <w:p w:rsidR="001D1B0D" w:rsidRPr="00BB6F6A" w:rsidRDefault="001D1B0D" w:rsidP="001D1B0D">
      <w:pPr>
        <w:pStyle w:val="a3"/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1169" w:rsidRPr="00BA2BF9" w:rsidRDefault="00941169" w:rsidP="0094116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sz w:val="28"/>
          <w:lang w:val="uk-UA"/>
        </w:rPr>
        <w:lastRenderedPageBreak/>
        <w:t>І. СЛУХАЛИ:</w:t>
      </w:r>
    </w:p>
    <w:p w:rsidR="00556901" w:rsidRPr="00556901" w:rsidRDefault="004D3BE5" w:rsidP="00556901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Омельчука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</w:t>
      </w:r>
      <w:r w:rsidR="009411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41169">
        <w:rPr>
          <w:rFonts w:ascii="Times New Roman" w:hAnsi="Times New Roman" w:cs="Times New Roman"/>
          <w:sz w:val="28"/>
          <w:szCs w:val="28"/>
          <w:lang w:val="uk-UA"/>
        </w:rPr>
        <w:t xml:space="preserve">з інформацією </w:t>
      </w:r>
      <w:r>
        <w:rPr>
          <w:rFonts w:ascii="Times New Roman" w:hAnsi="Times New Roman" w:cs="Times New Roman"/>
          <w:sz w:val="28"/>
          <w:szCs w:val="28"/>
          <w:lang w:val="uk-UA"/>
        </w:rPr>
        <w:t>про те, що в соціальних мережах, зокрема 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556901">
        <w:rPr>
          <w:rFonts w:ascii="Times New Roman" w:hAnsi="Times New Roman" w:cs="Times New Roman"/>
          <w:sz w:val="28"/>
          <w:szCs w:val="28"/>
          <w:lang w:val="uk-UA"/>
        </w:rPr>
        <w:t xml:space="preserve">член Консультативної ради Кохановська В.С. вводить в оману громадськість про те, що під особистим контролем прокурора області знаходиться кримінальне провадження щодо законності </w:t>
      </w:r>
      <w:r w:rsidR="00941169" w:rsidRPr="00556901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556901" w:rsidRPr="00556901">
        <w:rPr>
          <w:rFonts w:ascii="Times New Roman" w:hAnsi="Times New Roman" w:cs="Times New Roman"/>
          <w:sz w:val="28"/>
          <w:szCs w:val="28"/>
          <w:lang w:val="uk-UA"/>
        </w:rPr>
        <w:t>приватної лабораторії</w:t>
      </w:r>
      <w:r w:rsidR="00941169" w:rsidRPr="00556901">
        <w:rPr>
          <w:rFonts w:ascii="Times New Roman" w:hAnsi="Times New Roman" w:cs="Times New Roman"/>
          <w:sz w:val="28"/>
          <w:szCs w:val="28"/>
          <w:lang w:val="uk-UA"/>
        </w:rPr>
        <w:t xml:space="preserve"> ветеринарної медиц</w:t>
      </w:r>
      <w:r w:rsidR="00556901" w:rsidRPr="00556901">
        <w:rPr>
          <w:rFonts w:ascii="Times New Roman" w:hAnsi="Times New Roman" w:cs="Times New Roman"/>
          <w:sz w:val="28"/>
          <w:szCs w:val="28"/>
          <w:lang w:val="uk-UA"/>
        </w:rPr>
        <w:t xml:space="preserve">ини в </w:t>
      </w:r>
      <w:proofErr w:type="spellStart"/>
      <w:r w:rsidR="00556901" w:rsidRPr="00556901">
        <w:rPr>
          <w:rFonts w:ascii="Times New Roman" w:hAnsi="Times New Roman" w:cs="Times New Roman"/>
          <w:sz w:val="28"/>
          <w:szCs w:val="28"/>
          <w:lang w:val="uk-UA"/>
        </w:rPr>
        <w:t>м.Кам»янець-Подільському</w:t>
      </w:r>
      <w:proofErr w:type="spellEnd"/>
      <w:r w:rsidR="00556901" w:rsidRPr="00556901">
        <w:rPr>
          <w:rFonts w:ascii="Times New Roman" w:hAnsi="Times New Roman" w:cs="Times New Roman"/>
          <w:sz w:val="28"/>
          <w:szCs w:val="28"/>
          <w:lang w:val="uk-UA"/>
        </w:rPr>
        <w:t>, інтереси якої лобіює народний депутат України.</w:t>
      </w:r>
      <w:r w:rsidR="00556901">
        <w:rPr>
          <w:rFonts w:ascii="Times New Roman" w:hAnsi="Times New Roman" w:cs="Times New Roman"/>
          <w:sz w:val="28"/>
          <w:szCs w:val="28"/>
          <w:lang w:val="uk-UA"/>
        </w:rPr>
        <w:t xml:space="preserve"> Так, Кохано</w:t>
      </w:r>
      <w:r w:rsidR="00966AE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56901">
        <w:rPr>
          <w:rFonts w:ascii="Times New Roman" w:hAnsi="Times New Roman" w:cs="Times New Roman"/>
          <w:sz w:val="28"/>
          <w:szCs w:val="28"/>
          <w:lang w:val="uk-UA"/>
        </w:rPr>
        <w:t>ська В.С. використовує членство в раді для власного «піару», особистого ін</w:t>
      </w:r>
      <w:r w:rsidR="004E4F0A">
        <w:rPr>
          <w:rFonts w:ascii="Times New Roman" w:hAnsi="Times New Roman" w:cs="Times New Roman"/>
          <w:sz w:val="28"/>
          <w:szCs w:val="28"/>
          <w:lang w:val="uk-UA"/>
        </w:rPr>
        <w:t>тересу. Звернув увагу на неприпустимість такої діяльності і принциповою вимогою недопущення таких дій членів ради в подальшому.</w:t>
      </w:r>
    </w:p>
    <w:p w:rsidR="00556901" w:rsidRPr="00790F3E" w:rsidRDefault="00556901" w:rsidP="00556901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169" w:rsidRPr="00BA2BF9" w:rsidRDefault="00941169" w:rsidP="00941169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169" w:rsidRDefault="00941169" w:rsidP="0094116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caps/>
          <w:sz w:val="28"/>
          <w:lang w:val="uk-UA"/>
        </w:rPr>
        <w:t>Виступи</w:t>
      </w:r>
      <w:r w:rsidRPr="00BA2BF9">
        <w:rPr>
          <w:rFonts w:ascii="Times New Roman" w:hAnsi="Times New Roman" w:cs="Times New Roman"/>
          <w:b/>
          <w:sz w:val="28"/>
          <w:lang w:val="uk-UA"/>
        </w:rPr>
        <w:t>ЛИ:</w:t>
      </w:r>
    </w:p>
    <w:p w:rsidR="00290E28" w:rsidRPr="00E30F1C" w:rsidRDefault="00290E28" w:rsidP="00290E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Кохановська В.С. </w:t>
      </w:r>
      <w:r>
        <w:rPr>
          <w:rFonts w:ascii="Times New Roman" w:hAnsi="Times New Roman" w:cs="Times New Roman"/>
          <w:sz w:val="28"/>
          <w:lang w:val="uk-UA"/>
        </w:rPr>
        <w:t xml:space="preserve">з поясненнями, що </w:t>
      </w:r>
      <w:r w:rsidR="00E30F1C">
        <w:rPr>
          <w:rFonts w:ascii="Times New Roman" w:hAnsi="Times New Roman" w:cs="Times New Roman"/>
          <w:sz w:val="28"/>
          <w:lang w:val="uk-UA"/>
        </w:rPr>
        <w:t xml:space="preserve">вона дійсно дала відповідні коментарі в соціальних мережах </w:t>
      </w:r>
      <w:r w:rsidR="00E30F1C">
        <w:rPr>
          <w:rFonts w:ascii="Times New Roman" w:hAnsi="Times New Roman" w:cs="Times New Roman"/>
          <w:sz w:val="28"/>
          <w:szCs w:val="28"/>
          <w:lang w:val="uk-UA"/>
        </w:rPr>
        <w:t xml:space="preserve">щодо своєї </w:t>
      </w:r>
      <w:r w:rsidR="00E30F1C" w:rsidRPr="00556901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E30F1C">
        <w:rPr>
          <w:rFonts w:ascii="Times New Roman" w:hAnsi="Times New Roman" w:cs="Times New Roman"/>
          <w:sz w:val="28"/>
          <w:szCs w:val="28"/>
          <w:lang w:val="uk-UA"/>
        </w:rPr>
        <w:t>, що саме стосується</w:t>
      </w:r>
      <w:r w:rsidR="00E30F1C" w:rsidRPr="00556901">
        <w:rPr>
          <w:rFonts w:ascii="Times New Roman" w:hAnsi="Times New Roman" w:cs="Times New Roman"/>
          <w:sz w:val="28"/>
          <w:szCs w:val="28"/>
          <w:lang w:val="uk-UA"/>
        </w:rPr>
        <w:t xml:space="preserve"> приватної лабораторії ветеринарної медицини в </w:t>
      </w:r>
      <w:proofErr w:type="spellStart"/>
      <w:r w:rsidR="00E30F1C" w:rsidRPr="00556901">
        <w:rPr>
          <w:rFonts w:ascii="Times New Roman" w:hAnsi="Times New Roman" w:cs="Times New Roman"/>
          <w:sz w:val="28"/>
          <w:szCs w:val="28"/>
          <w:lang w:val="uk-UA"/>
        </w:rPr>
        <w:t>м.Кам»янець-Подільському</w:t>
      </w:r>
      <w:proofErr w:type="spellEnd"/>
      <w:r w:rsidR="00E30F1C">
        <w:rPr>
          <w:rFonts w:ascii="Times New Roman" w:hAnsi="Times New Roman" w:cs="Times New Roman"/>
          <w:sz w:val="28"/>
          <w:szCs w:val="28"/>
          <w:lang w:val="uk-UA"/>
        </w:rPr>
        <w:t>, але не зрозуміла, чого вона не мала права цього робити.</w:t>
      </w:r>
    </w:p>
    <w:p w:rsidR="00E30F1C" w:rsidRPr="00E30F1C" w:rsidRDefault="00E30F1C" w:rsidP="00290E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Мацейко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А.В., </w:t>
      </w:r>
      <w:r>
        <w:rPr>
          <w:rFonts w:ascii="Times New Roman" w:hAnsi="Times New Roman" w:cs="Times New Roman"/>
          <w:sz w:val="28"/>
          <w:lang w:val="uk-UA"/>
        </w:rPr>
        <w:t>який повідомив, що член Консультативної ради не може звертатись від імені ради будь-де, не погодивши ці питання на засіданні</w:t>
      </w:r>
      <w:r w:rsidR="007C4D2D">
        <w:rPr>
          <w:rFonts w:ascii="Times New Roman" w:hAnsi="Times New Roman" w:cs="Times New Roman"/>
          <w:sz w:val="28"/>
          <w:lang w:val="uk-UA"/>
        </w:rPr>
        <w:t xml:space="preserve"> ради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30F1C" w:rsidRPr="00E30F1C" w:rsidRDefault="00E30F1C" w:rsidP="00290E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E30F1C">
        <w:rPr>
          <w:rFonts w:ascii="Times New Roman" w:hAnsi="Times New Roman" w:cs="Times New Roman"/>
          <w:b/>
          <w:sz w:val="28"/>
          <w:lang w:val="uk-UA"/>
        </w:rPr>
        <w:t xml:space="preserve">Нагнибіда В.І., </w:t>
      </w:r>
      <w:r w:rsidRPr="00E30F1C">
        <w:rPr>
          <w:rFonts w:ascii="Times New Roman" w:hAnsi="Times New Roman" w:cs="Times New Roman"/>
          <w:sz w:val="28"/>
          <w:lang w:val="uk-UA"/>
        </w:rPr>
        <w:t xml:space="preserve">який вказав, що Консультативна рада – це колегіальний орган </w:t>
      </w:r>
      <w:r>
        <w:rPr>
          <w:rFonts w:ascii="Times New Roman" w:hAnsi="Times New Roman" w:cs="Times New Roman"/>
          <w:sz w:val="28"/>
          <w:lang w:val="uk-UA"/>
        </w:rPr>
        <w:t>і все має бути ско</w:t>
      </w:r>
      <w:r w:rsidR="007C4D2D">
        <w:rPr>
          <w:rFonts w:ascii="Times New Roman" w:hAnsi="Times New Roman" w:cs="Times New Roman"/>
          <w:sz w:val="28"/>
          <w:lang w:val="uk-UA"/>
        </w:rPr>
        <w:t xml:space="preserve">ординовано з членами ради в порядку </w:t>
      </w:r>
      <w:r>
        <w:rPr>
          <w:rFonts w:ascii="Times New Roman" w:hAnsi="Times New Roman" w:cs="Times New Roman"/>
          <w:sz w:val="28"/>
          <w:lang w:val="uk-UA"/>
        </w:rPr>
        <w:t>голосування.</w:t>
      </w:r>
    </w:p>
    <w:p w:rsidR="00E30F1C" w:rsidRPr="00B8521D" w:rsidRDefault="000209F5" w:rsidP="00290E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Омельчук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О.М. </w:t>
      </w:r>
      <w:r>
        <w:rPr>
          <w:rFonts w:ascii="Times New Roman" w:hAnsi="Times New Roman" w:cs="Times New Roman"/>
          <w:sz w:val="28"/>
          <w:lang w:val="uk-UA"/>
        </w:rPr>
        <w:t xml:space="preserve">надав витяг роздруківки з соціальних мереж, де Кохановська В.С. інформувала про діяльність прокуратури області та Консультативної ради і вказав, що це є підтвердженням дискредитації  вказаних органів через подачу упереджено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необ»є</w:t>
      </w:r>
      <w:r w:rsidR="00597429">
        <w:rPr>
          <w:rFonts w:ascii="Times New Roman" w:hAnsi="Times New Roman" w:cs="Times New Roman"/>
          <w:sz w:val="28"/>
          <w:lang w:val="uk-UA"/>
        </w:rPr>
        <w:t>ктивної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597429">
        <w:rPr>
          <w:rFonts w:ascii="Times New Roman" w:hAnsi="Times New Roman" w:cs="Times New Roman"/>
          <w:sz w:val="28"/>
          <w:lang w:val="uk-UA"/>
        </w:rPr>
        <w:t>інформації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597429">
        <w:rPr>
          <w:rFonts w:ascii="Times New Roman" w:hAnsi="Times New Roman" w:cs="Times New Roman"/>
          <w:sz w:val="28"/>
          <w:lang w:val="uk-UA"/>
        </w:rPr>
        <w:t xml:space="preserve"> Крім того, викликає занепокоєння зневажливого ставлення Кохановської В.С. до членів ради під час проведення засідання. </w:t>
      </w:r>
    </w:p>
    <w:p w:rsidR="00B8521D" w:rsidRPr="00B8521D" w:rsidRDefault="00B8521D" w:rsidP="00290E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Дукаєв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Х.С., </w:t>
      </w:r>
      <w:r>
        <w:rPr>
          <w:rFonts w:ascii="Times New Roman" w:hAnsi="Times New Roman" w:cs="Times New Roman"/>
          <w:sz w:val="28"/>
          <w:lang w:val="uk-UA"/>
        </w:rPr>
        <w:t>повідомив, що протягом 3 місяців діяльності Консультативної ради немає ніякого результату роботи ради щодо ініціативи проведення перевірок і не зрозуміло яким чином формується порядок денний засідань ради.</w:t>
      </w:r>
    </w:p>
    <w:p w:rsidR="00941169" w:rsidRPr="004375FA" w:rsidRDefault="00B8521D" w:rsidP="004375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Омельчук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О.М. </w:t>
      </w:r>
      <w:r>
        <w:rPr>
          <w:rFonts w:ascii="Times New Roman" w:hAnsi="Times New Roman" w:cs="Times New Roman"/>
          <w:sz w:val="28"/>
          <w:lang w:val="uk-UA"/>
        </w:rPr>
        <w:t xml:space="preserve">вказав, що Консультативна рада не є контролюючим органом </w:t>
      </w:r>
      <w:r w:rsidR="00941169" w:rsidRPr="004375FA">
        <w:rPr>
          <w:rFonts w:ascii="Times New Roman" w:hAnsi="Times New Roman" w:cs="Times New Roman"/>
          <w:sz w:val="28"/>
          <w:lang w:val="uk-UA"/>
        </w:rPr>
        <w:t xml:space="preserve">і наголосив, що відповідно до завдань Консультативної  ради (згідно Розділу 2 Положення) рада не може контролювати діяльність прокуратури Хмельницької області і ставити будь-які вимоги щодо перевірки чи втручання, а лише сприяти у здійсненні визначених </w:t>
      </w:r>
      <w:r w:rsidR="00941169" w:rsidRPr="004375FA">
        <w:rPr>
          <w:rFonts w:ascii="Times New Roman" w:hAnsi="Times New Roman" w:cs="Times New Roman"/>
          <w:sz w:val="28"/>
          <w:lang w:val="uk-UA"/>
        </w:rPr>
        <w:lastRenderedPageBreak/>
        <w:t>Конституцією та Законом України «Про прокуратуру» завдань органів прокуратури.</w:t>
      </w:r>
      <w:r w:rsidR="004375FA">
        <w:rPr>
          <w:rFonts w:ascii="Times New Roman" w:hAnsi="Times New Roman" w:cs="Times New Roman"/>
          <w:sz w:val="28"/>
          <w:lang w:val="uk-UA"/>
        </w:rPr>
        <w:t xml:space="preserve"> Щодо формування порядку денного, то він формується за пропозицією будь-якого члена ради, які мають надійти до нього або секретаря ради Підлісного О.В. Також </w:t>
      </w:r>
      <w:proofErr w:type="spellStart"/>
      <w:r w:rsidR="004375FA">
        <w:rPr>
          <w:rFonts w:ascii="Times New Roman" w:hAnsi="Times New Roman" w:cs="Times New Roman"/>
          <w:sz w:val="28"/>
          <w:lang w:val="uk-UA"/>
        </w:rPr>
        <w:t>Омельчук</w:t>
      </w:r>
      <w:proofErr w:type="spellEnd"/>
      <w:r w:rsidR="004375FA">
        <w:rPr>
          <w:rFonts w:ascii="Times New Roman" w:hAnsi="Times New Roman" w:cs="Times New Roman"/>
          <w:sz w:val="28"/>
          <w:lang w:val="uk-UA"/>
        </w:rPr>
        <w:t xml:space="preserve"> О.М. запропонував виключити з членів Консультативної ради Кохановську В.С. за дискредитацію ради.</w:t>
      </w:r>
    </w:p>
    <w:p w:rsidR="004375FA" w:rsidRPr="004375FA" w:rsidRDefault="004375FA" w:rsidP="004375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Мацейко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А.В. </w:t>
      </w:r>
      <w:r>
        <w:rPr>
          <w:rFonts w:ascii="Times New Roman" w:hAnsi="Times New Roman" w:cs="Times New Roman"/>
          <w:sz w:val="28"/>
          <w:lang w:val="uk-UA"/>
        </w:rPr>
        <w:t>вказав, що виключення з членів ради є винятковим методом і можливо необхідно дати шанс на виправлення Кохановської В.С.</w:t>
      </w:r>
    </w:p>
    <w:p w:rsidR="004375FA" w:rsidRPr="004375FA" w:rsidRDefault="004375FA" w:rsidP="004375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Кохановська В.С. </w:t>
      </w:r>
      <w:r>
        <w:rPr>
          <w:rFonts w:ascii="Times New Roman" w:hAnsi="Times New Roman" w:cs="Times New Roman"/>
          <w:sz w:val="28"/>
          <w:lang w:val="uk-UA"/>
        </w:rPr>
        <w:t xml:space="preserve">пояснила, що </w:t>
      </w:r>
      <w:r w:rsidR="00CA161E">
        <w:rPr>
          <w:rFonts w:ascii="Times New Roman" w:hAnsi="Times New Roman" w:cs="Times New Roman"/>
          <w:sz w:val="28"/>
          <w:lang w:val="uk-UA"/>
        </w:rPr>
        <w:t>вона не «</w:t>
      </w:r>
      <w:proofErr w:type="spellStart"/>
      <w:r w:rsidR="00CA161E">
        <w:rPr>
          <w:rFonts w:ascii="Times New Roman" w:hAnsi="Times New Roman" w:cs="Times New Roman"/>
          <w:sz w:val="28"/>
          <w:lang w:val="uk-UA"/>
        </w:rPr>
        <w:t>бориться</w:t>
      </w:r>
      <w:proofErr w:type="spellEnd"/>
      <w:r w:rsidR="00CA161E">
        <w:rPr>
          <w:rFonts w:ascii="Times New Roman" w:hAnsi="Times New Roman" w:cs="Times New Roman"/>
          <w:sz w:val="28"/>
          <w:lang w:val="uk-UA"/>
        </w:rPr>
        <w:t>» за місце  члена</w:t>
      </w:r>
      <w:r>
        <w:rPr>
          <w:rFonts w:ascii="Times New Roman" w:hAnsi="Times New Roman" w:cs="Times New Roman"/>
          <w:sz w:val="28"/>
          <w:lang w:val="uk-UA"/>
        </w:rPr>
        <w:t xml:space="preserve"> ради, оскільки рада є бездіяльна і не бачить конкретних результатів її роботи.</w:t>
      </w:r>
    </w:p>
    <w:p w:rsidR="00941169" w:rsidRPr="00BB6F6A" w:rsidRDefault="00941169" w:rsidP="00941169">
      <w:pPr>
        <w:tabs>
          <w:tab w:val="left" w:pos="8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C01" w:rsidRDefault="00497C01" w:rsidP="00941169">
      <w:pPr>
        <w:numPr>
          <w:ilvl w:val="0"/>
          <w:numId w:val="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Підлісний О.В</w:t>
      </w:r>
      <w:r w:rsidR="00941169" w:rsidRPr="00302113">
        <w:rPr>
          <w:rFonts w:ascii="Times New Roman" w:hAnsi="Times New Roman" w:cs="Times New Roman"/>
          <w:b/>
          <w:sz w:val="28"/>
          <w:szCs w:val="28"/>
          <w:lang w:val="uk-UA"/>
        </w:rPr>
        <w:t>.,</w:t>
      </w:r>
      <w:r w:rsidR="00941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вважає за необхідне </w:t>
      </w:r>
      <w:r w:rsidR="00CA161E">
        <w:rPr>
          <w:rFonts w:ascii="Times New Roman" w:hAnsi="Times New Roman" w:cs="Times New Roman"/>
          <w:sz w:val="28"/>
          <w:szCs w:val="28"/>
          <w:lang w:val="uk-UA"/>
        </w:rPr>
        <w:t xml:space="preserve">все ж таки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повернутись до пропозиції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Омельчука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щодо </w:t>
      </w:r>
      <w:r>
        <w:rPr>
          <w:rFonts w:ascii="Times New Roman" w:hAnsi="Times New Roman" w:cs="Times New Roman"/>
          <w:sz w:val="28"/>
          <w:lang w:val="uk-UA"/>
        </w:rPr>
        <w:t>виключення з членів Консультативної ради Кохановської В.С.</w:t>
      </w:r>
    </w:p>
    <w:p w:rsidR="00497C01" w:rsidRDefault="00497C01" w:rsidP="00497C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7C01" w:rsidRPr="00497C01" w:rsidRDefault="00497C01" w:rsidP="00497C01">
      <w:pPr>
        <w:numPr>
          <w:ilvl w:val="0"/>
          <w:numId w:val="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C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Нагнибіда В.І., </w:t>
      </w:r>
      <w:r w:rsidRPr="00497C01">
        <w:rPr>
          <w:rFonts w:ascii="Times New Roman" w:hAnsi="Times New Roman" w:cs="Times New Roman"/>
          <w:sz w:val="28"/>
          <w:szCs w:val="28"/>
          <w:lang w:val="uk-UA"/>
        </w:rPr>
        <w:t>запропонував вине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сти питання на голосування про розгляд </w:t>
      </w:r>
      <w:r w:rsidRPr="00497C01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</w:t>
      </w:r>
      <w:r>
        <w:rPr>
          <w:rFonts w:ascii="Times New Roman" w:hAnsi="Times New Roman" w:cs="Times New Roman"/>
          <w:sz w:val="28"/>
          <w:lang w:val="uk-UA"/>
        </w:rPr>
        <w:t>виключення з членів Консультативної ради Кохановської В.С.</w:t>
      </w:r>
    </w:p>
    <w:p w:rsidR="00497C01" w:rsidRDefault="00497C01" w:rsidP="00497C0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7C01" w:rsidRDefault="00497C01" w:rsidP="00497C01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97C01">
        <w:rPr>
          <w:rFonts w:ascii="Times New Roman" w:hAnsi="Times New Roman" w:cs="Times New Roman"/>
          <w:b/>
          <w:caps/>
          <w:sz w:val="28"/>
          <w:lang w:val="uk-UA"/>
        </w:rPr>
        <w:t>Ухвали</w:t>
      </w:r>
      <w:r w:rsidRPr="00497C01">
        <w:rPr>
          <w:rFonts w:ascii="Times New Roman" w:hAnsi="Times New Roman" w:cs="Times New Roman"/>
          <w:b/>
          <w:sz w:val="28"/>
          <w:lang w:val="uk-UA"/>
        </w:rPr>
        <w:t>ЛИ:</w:t>
      </w:r>
      <w:r w:rsidR="00966AE1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966AE1" w:rsidRPr="00497C01" w:rsidRDefault="00966AE1" w:rsidP="00966AE1">
      <w:pPr>
        <w:tabs>
          <w:tab w:val="left" w:pos="8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97C01">
        <w:rPr>
          <w:rFonts w:ascii="Times New Roman" w:hAnsi="Times New Roman" w:cs="Times New Roman"/>
          <w:sz w:val="28"/>
          <w:szCs w:val="28"/>
          <w:lang w:val="uk-UA"/>
        </w:rPr>
        <w:t>ине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сти питання на голосування про розгляд </w:t>
      </w:r>
      <w:r w:rsidRPr="00497C01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</w:t>
      </w:r>
      <w:r>
        <w:rPr>
          <w:rFonts w:ascii="Times New Roman" w:hAnsi="Times New Roman" w:cs="Times New Roman"/>
          <w:sz w:val="28"/>
          <w:lang w:val="uk-UA"/>
        </w:rPr>
        <w:t>виключення з членів Консультативної ради Кохановської В.С.</w:t>
      </w:r>
    </w:p>
    <w:p w:rsidR="00497C01" w:rsidRPr="002B0BF5" w:rsidRDefault="00497C01" w:rsidP="002B0B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7C01" w:rsidRDefault="00497C01" w:rsidP="00497C01">
      <w:pPr>
        <w:ind w:right="-105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83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497C01" w:rsidRDefault="00497C01" w:rsidP="00497C01">
      <w:pPr>
        <w:ind w:right="-10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– 5</w:t>
      </w:r>
      <w:r w:rsidRPr="007148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7C01" w:rsidRDefault="00497C01" w:rsidP="00497C01">
      <w:pPr>
        <w:ind w:right="-10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– 4</w:t>
      </w:r>
      <w:r w:rsidRPr="007148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6AE1" w:rsidRDefault="00966AE1" w:rsidP="00966AE1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lang w:val="uk-UA"/>
        </w:rPr>
        <w:t xml:space="preserve">       </w:t>
      </w:r>
      <w:r w:rsidRPr="00497C01">
        <w:rPr>
          <w:rFonts w:ascii="Times New Roman" w:hAnsi="Times New Roman" w:cs="Times New Roman"/>
          <w:b/>
          <w:caps/>
          <w:sz w:val="28"/>
          <w:lang w:val="uk-UA"/>
        </w:rPr>
        <w:t>Ухвали</w:t>
      </w:r>
      <w:r w:rsidRPr="00497C01">
        <w:rPr>
          <w:rFonts w:ascii="Times New Roman" w:hAnsi="Times New Roman" w:cs="Times New Roman"/>
          <w:b/>
          <w:sz w:val="28"/>
          <w:lang w:val="uk-UA"/>
        </w:rPr>
        <w:t>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966AE1" w:rsidRPr="00497C01" w:rsidRDefault="00966AE1" w:rsidP="00966AE1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иключити з членів Консультативної ради при прокуратурі Хмельницької області Кохановську В.С.</w:t>
      </w:r>
    </w:p>
    <w:p w:rsidR="00966AE1" w:rsidRPr="00966AE1" w:rsidRDefault="00966AE1" w:rsidP="00966A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6AE1" w:rsidRDefault="00966AE1" w:rsidP="00966AE1">
      <w:pPr>
        <w:ind w:right="-105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83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966AE1" w:rsidRDefault="00966AE1" w:rsidP="00966AE1">
      <w:pPr>
        <w:ind w:right="-10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– 5</w:t>
      </w:r>
      <w:r w:rsidRPr="007148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1169" w:rsidRPr="00BA2BF9" w:rsidRDefault="00966AE1" w:rsidP="00966AE1">
      <w:pPr>
        <w:ind w:right="-10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– 4</w:t>
      </w:r>
      <w:r w:rsidRPr="007148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1169" w:rsidRPr="00BA2BF9" w:rsidRDefault="00941169" w:rsidP="00941169">
      <w:pPr>
        <w:tabs>
          <w:tab w:val="left" w:pos="8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E71" w:rsidRPr="002B0BF5" w:rsidRDefault="00941169" w:rsidP="002B0BF5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sz w:val="28"/>
          <w:lang w:val="uk-UA"/>
        </w:rPr>
        <w:t>ІІ. СЛУХАЛИ:</w:t>
      </w:r>
    </w:p>
    <w:p w:rsidR="00C20E71" w:rsidRDefault="00C20E71" w:rsidP="00C20E71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41169" w:rsidRPr="00C20E71" w:rsidRDefault="00C20E71" w:rsidP="00C20E71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proofErr w:type="spellStart"/>
      <w:r w:rsidR="00941169" w:rsidRPr="00C20E71">
        <w:rPr>
          <w:rFonts w:ascii="Times New Roman" w:hAnsi="Times New Roman" w:cs="Times New Roman"/>
          <w:b/>
          <w:sz w:val="28"/>
          <w:szCs w:val="28"/>
          <w:lang w:val="uk-UA"/>
        </w:rPr>
        <w:t>Дукаєва</w:t>
      </w:r>
      <w:proofErr w:type="spellEnd"/>
      <w:r w:rsidR="00941169" w:rsidRPr="00C20E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Х.С.</w:t>
      </w:r>
      <w:r w:rsidR="00966AE1" w:rsidRPr="00C20E71">
        <w:rPr>
          <w:rFonts w:ascii="Times New Roman" w:hAnsi="Times New Roman" w:cs="Times New Roman"/>
          <w:sz w:val="28"/>
          <w:szCs w:val="28"/>
          <w:lang w:val="uk-UA"/>
        </w:rPr>
        <w:t xml:space="preserve">, який повідомив, що прокуратура області мала інформувати </w:t>
      </w:r>
      <w:r w:rsidR="00941169" w:rsidRPr="00C20E71">
        <w:rPr>
          <w:rFonts w:ascii="Times New Roman" w:hAnsi="Times New Roman" w:cs="Times New Roman"/>
          <w:sz w:val="28"/>
          <w:szCs w:val="28"/>
          <w:lang w:val="uk-UA"/>
        </w:rPr>
        <w:t xml:space="preserve">про хід розслідування кримінального провадження по факту порушень правил дорожнього руху начальником екологічної інспекції Хмельницької області Гуменюком В.В., а також по факту підробки актів перевірки щодо незаконної забудови каньйону  «Смотрич» в </w:t>
      </w:r>
      <w:proofErr w:type="spellStart"/>
      <w:r w:rsidR="00941169" w:rsidRPr="00C20E71">
        <w:rPr>
          <w:rFonts w:ascii="Times New Roman" w:hAnsi="Times New Roman" w:cs="Times New Roman"/>
          <w:sz w:val="28"/>
          <w:szCs w:val="28"/>
          <w:lang w:val="uk-UA"/>
        </w:rPr>
        <w:t>Кам»янець-Подільському</w:t>
      </w:r>
      <w:proofErr w:type="spellEnd"/>
      <w:r w:rsidR="00941169" w:rsidRPr="00C20E71">
        <w:rPr>
          <w:rFonts w:ascii="Times New Roman" w:hAnsi="Times New Roman" w:cs="Times New Roman"/>
          <w:sz w:val="28"/>
          <w:szCs w:val="28"/>
          <w:lang w:val="uk-UA"/>
        </w:rPr>
        <w:t xml:space="preserve"> районі і порушень норм водоохоронної зони пансіонатом «Перлина Поділля» в </w:t>
      </w:r>
      <w:proofErr w:type="spellStart"/>
      <w:r w:rsidR="00941169" w:rsidRPr="00C20E71">
        <w:rPr>
          <w:rFonts w:ascii="Times New Roman" w:hAnsi="Times New Roman" w:cs="Times New Roman"/>
          <w:sz w:val="28"/>
          <w:szCs w:val="28"/>
          <w:lang w:val="uk-UA"/>
        </w:rPr>
        <w:t>Городоцькому</w:t>
      </w:r>
      <w:proofErr w:type="spellEnd"/>
      <w:r w:rsidR="00941169" w:rsidRPr="00C20E71">
        <w:rPr>
          <w:rFonts w:ascii="Times New Roman" w:hAnsi="Times New Roman" w:cs="Times New Roman"/>
          <w:sz w:val="28"/>
          <w:szCs w:val="28"/>
          <w:lang w:val="uk-UA"/>
        </w:rPr>
        <w:t xml:space="preserve"> районі.</w:t>
      </w:r>
    </w:p>
    <w:p w:rsidR="00941169" w:rsidRPr="00BA2BF9" w:rsidRDefault="00941169" w:rsidP="00941169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169" w:rsidRPr="00BA2BF9" w:rsidRDefault="00941169" w:rsidP="0094116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caps/>
          <w:sz w:val="28"/>
          <w:lang w:val="uk-UA"/>
        </w:rPr>
        <w:t>Виступи</w:t>
      </w:r>
      <w:r w:rsidRPr="00BA2BF9">
        <w:rPr>
          <w:rFonts w:ascii="Times New Roman" w:hAnsi="Times New Roman" w:cs="Times New Roman"/>
          <w:b/>
          <w:sz w:val="28"/>
          <w:lang w:val="uk-UA"/>
        </w:rPr>
        <w:t>ЛИ:</w:t>
      </w:r>
    </w:p>
    <w:p w:rsidR="00941169" w:rsidRPr="00966AE1" w:rsidRDefault="00941169" w:rsidP="00966AE1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BB6F6A">
        <w:rPr>
          <w:rFonts w:ascii="Times New Roman" w:hAnsi="Times New Roman" w:cs="Times New Roman"/>
          <w:b/>
          <w:sz w:val="28"/>
          <w:lang w:val="uk-UA"/>
        </w:rPr>
        <w:t>Омельчук</w:t>
      </w:r>
      <w:proofErr w:type="spellEnd"/>
      <w:r w:rsidRPr="00BB6F6A">
        <w:rPr>
          <w:rFonts w:ascii="Times New Roman" w:hAnsi="Times New Roman" w:cs="Times New Roman"/>
          <w:b/>
          <w:sz w:val="28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A161E">
        <w:rPr>
          <w:rFonts w:ascii="Times New Roman" w:hAnsi="Times New Roman" w:cs="Times New Roman"/>
          <w:sz w:val="28"/>
          <w:lang w:val="uk-UA"/>
        </w:rPr>
        <w:t xml:space="preserve">вказав, що </w:t>
      </w:r>
      <w:r w:rsidR="00966AE1">
        <w:rPr>
          <w:rFonts w:ascii="Times New Roman" w:hAnsi="Times New Roman" w:cs="Times New Roman"/>
          <w:sz w:val="28"/>
          <w:lang w:val="uk-UA"/>
        </w:rPr>
        <w:t>з</w:t>
      </w:r>
      <w:r w:rsidRPr="00966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інформацією </w:t>
      </w:r>
      <w:proofErr w:type="spellStart"/>
      <w:r w:rsidRPr="00966AE1">
        <w:rPr>
          <w:rFonts w:ascii="Times New Roman" w:eastAsia="Times New Roman" w:hAnsi="Times New Roman" w:cs="Times New Roman"/>
          <w:sz w:val="28"/>
          <w:szCs w:val="28"/>
          <w:lang w:val="uk-UA"/>
        </w:rPr>
        <w:t>Дукаєва</w:t>
      </w:r>
      <w:proofErr w:type="spellEnd"/>
      <w:r w:rsidRPr="00966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Х.С. вваж</w:t>
      </w:r>
      <w:r w:rsidR="00966A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ає за необхідне акцентувати увагу </w:t>
      </w:r>
      <w:r w:rsidRPr="00966AE1">
        <w:rPr>
          <w:rFonts w:ascii="Times New Roman" w:hAnsi="Times New Roman" w:cs="Times New Roman"/>
          <w:sz w:val="28"/>
          <w:szCs w:val="28"/>
          <w:lang w:val="uk-UA"/>
        </w:rPr>
        <w:t xml:space="preserve">прокуратури області </w:t>
      </w:r>
      <w:r w:rsidR="00CA161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966AE1">
        <w:rPr>
          <w:rFonts w:ascii="Times New Roman" w:hAnsi="Times New Roman" w:cs="Times New Roman"/>
          <w:sz w:val="28"/>
          <w:szCs w:val="28"/>
          <w:lang w:val="uk-UA"/>
        </w:rPr>
        <w:t>хід розслідування кримінальних проваджень, що стосуються начальника екологічної інспекції Хмельницької області Гуменюка В.В.</w:t>
      </w:r>
      <w:r w:rsidR="00C20E71">
        <w:rPr>
          <w:rFonts w:ascii="Times New Roman" w:hAnsi="Times New Roman" w:cs="Times New Roman"/>
          <w:sz w:val="28"/>
          <w:szCs w:val="28"/>
          <w:lang w:val="uk-UA"/>
        </w:rPr>
        <w:t xml:space="preserve"> і запросити на н</w:t>
      </w:r>
      <w:r w:rsidR="00CA161E">
        <w:rPr>
          <w:rFonts w:ascii="Times New Roman" w:hAnsi="Times New Roman" w:cs="Times New Roman"/>
          <w:sz w:val="28"/>
          <w:szCs w:val="28"/>
          <w:lang w:val="uk-UA"/>
        </w:rPr>
        <w:t>аступне засідання процесуальне керівництво</w:t>
      </w:r>
      <w:r w:rsidR="00C20E71">
        <w:rPr>
          <w:rFonts w:ascii="Times New Roman" w:hAnsi="Times New Roman" w:cs="Times New Roman"/>
          <w:sz w:val="28"/>
          <w:szCs w:val="28"/>
          <w:lang w:val="uk-UA"/>
        </w:rPr>
        <w:t xml:space="preserve"> по вказаних кримінальних провадженнях.</w:t>
      </w:r>
    </w:p>
    <w:p w:rsidR="00941169" w:rsidRPr="00BB6F6A" w:rsidRDefault="00941169" w:rsidP="00941169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169" w:rsidRDefault="00941169" w:rsidP="0094116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caps/>
          <w:sz w:val="28"/>
          <w:lang w:val="uk-UA"/>
        </w:rPr>
        <w:t>Ухвали</w:t>
      </w:r>
      <w:r w:rsidRPr="00BA2BF9">
        <w:rPr>
          <w:rFonts w:ascii="Times New Roman" w:hAnsi="Times New Roman" w:cs="Times New Roman"/>
          <w:b/>
          <w:sz w:val="28"/>
          <w:lang w:val="uk-UA"/>
        </w:rPr>
        <w:t>ЛИ:</w:t>
      </w:r>
    </w:p>
    <w:p w:rsidR="00C20E71" w:rsidRPr="00966AE1" w:rsidRDefault="00941169" w:rsidP="00C20E71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Звернути увагу  </w:t>
      </w:r>
      <w:r>
        <w:rPr>
          <w:rFonts w:ascii="Times New Roman" w:hAnsi="Times New Roman" w:cs="Times New Roman"/>
          <w:sz w:val="28"/>
          <w:szCs w:val="28"/>
          <w:lang w:val="uk-UA"/>
        </w:rPr>
        <w:t>прокуратури  області на хід розслі</w:t>
      </w:r>
      <w:r w:rsidR="00CA161E">
        <w:rPr>
          <w:rFonts w:ascii="Times New Roman" w:hAnsi="Times New Roman" w:cs="Times New Roman"/>
          <w:sz w:val="28"/>
          <w:szCs w:val="28"/>
          <w:lang w:val="uk-UA"/>
        </w:rPr>
        <w:t>дування кримінальних проваджень</w:t>
      </w:r>
      <w:r w:rsidRPr="00981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факту порушень правил дорожнього руху начальником екологічної інспекції Хмельницької області Гуменюком В.В., а також по факту підробки актів перевірки </w:t>
      </w:r>
      <w:r w:rsidRPr="0053584A">
        <w:rPr>
          <w:rFonts w:ascii="Times New Roman" w:hAnsi="Times New Roman" w:cs="Times New Roman"/>
          <w:sz w:val="28"/>
          <w:szCs w:val="28"/>
          <w:lang w:val="uk-UA"/>
        </w:rPr>
        <w:t xml:space="preserve">щодо незаконної забудови каньйону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«Смотрич» в </w:t>
      </w:r>
      <w:proofErr w:type="spellStart"/>
      <w:r w:rsidRPr="0053584A">
        <w:rPr>
          <w:rFonts w:ascii="Times New Roman" w:hAnsi="Times New Roman" w:cs="Times New Roman"/>
          <w:sz w:val="28"/>
          <w:szCs w:val="28"/>
          <w:lang w:val="uk-UA"/>
        </w:rPr>
        <w:t>Кам»</w:t>
      </w:r>
      <w:r>
        <w:rPr>
          <w:rFonts w:ascii="Times New Roman" w:hAnsi="Times New Roman" w:cs="Times New Roman"/>
          <w:sz w:val="28"/>
          <w:szCs w:val="28"/>
          <w:lang w:val="uk-UA"/>
        </w:rPr>
        <w:t>янець-Подільському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і порушень норм водоохоронної зони пансіонатом «Перлина</w:t>
      </w:r>
      <w:r w:rsidR="00C20E71">
        <w:rPr>
          <w:rFonts w:ascii="Times New Roman" w:hAnsi="Times New Roman" w:cs="Times New Roman"/>
          <w:sz w:val="28"/>
          <w:szCs w:val="28"/>
          <w:lang w:val="uk-UA"/>
        </w:rPr>
        <w:t xml:space="preserve"> Поділля» в </w:t>
      </w:r>
      <w:proofErr w:type="spellStart"/>
      <w:r w:rsidR="00C20E71">
        <w:rPr>
          <w:rFonts w:ascii="Times New Roman" w:hAnsi="Times New Roman" w:cs="Times New Roman"/>
          <w:sz w:val="28"/>
          <w:szCs w:val="28"/>
          <w:lang w:val="uk-UA"/>
        </w:rPr>
        <w:t>Городоцькому</w:t>
      </w:r>
      <w:proofErr w:type="spellEnd"/>
      <w:r w:rsidR="00C20E71">
        <w:rPr>
          <w:rFonts w:ascii="Times New Roman" w:hAnsi="Times New Roman" w:cs="Times New Roman"/>
          <w:sz w:val="28"/>
          <w:szCs w:val="28"/>
          <w:lang w:val="uk-UA"/>
        </w:rPr>
        <w:t xml:space="preserve"> районі і відповідно запросити на н</w:t>
      </w:r>
      <w:r w:rsidR="00CA161E">
        <w:rPr>
          <w:rFonts w:ascii="Times New Roman" w:hAnsi="Times New Roman" w:cs="Times New Roman"/>
          <w:sz w:val="28"/>
          <w:szCs w:val="28"/>
          <w:lang w:val="uk-UA"/>
        </w:rPr>
        <w:t>аступне засідання процесуальне керівництво</w:t>
      </w:r>
      <w:r w:rsidR="00C20E71">
        <w:rPr>
          <w:rFonts w:ascii="Times New Roman" w:hAnsi="Times New Roman" w:cs="Times New Roman"/>
          <w:sz w:val="28"/>
          <w:szCs w:val="28"/>
          <w:lang w:val="uk-UA"/>
        </w:rPr>
        <w:t xml:space="preserve"> по вказаних кримінальних провадженнях.</w:t>
      </w:r>
    </w:p>
    <w:p w:rsidR="00941169" w:rsidRDefault="00941169" w:rsidP="00941169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169" w:rsidRDefault="00941169" w:rsidP="00941169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169" w:rsidRPr="0071483D" w:rsidRDefault="00941169" w:rsidP="00941169">
      <w:pPr>
        <w:ind w:right="-105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83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941169" w:rsidRDefault="00941169" w:rsidP="00941169">
      <w:pPr>
        <w:ind w:right="-10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3D">
        <w:rPr>
          <w:rFonts w:ascii="Times New Roman" w:hAnsi="Times New Roman" w:cs="Times New Roman"/>
          <w:sz w:val="28"/>
          <w:szCs w:val="28"/>
          <w:lang w:val="uk-UA"/>
        </w:rPr>
        <w:t>«За» – одноголосно.</w:t>
      </w:r>
    </w:p>
    <w:p w:rsidR="00C20E71" w:rsidRPr="0071483D" w:rsidRDefault="00C20E71" w:rsidP="00941169">
      <w:pPr>
        <w:ind w:right="-10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E71" w:rsidRPr="00C20E71" w:rsidRDefault="00C20E71" w:rsidP="00C20E71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proofErr w:type="spellStart"/>
      <w:r w:rsidR="00114077">
        <w:rPr>
          <w:rFonts w:ascii="Times New Roman" w:hAnsi="Times New Roman" w:cs="Times New Roman"/>
          <w:b/>
          <w:sz w:val="28"/>
          <w:szCs w:val="28"/>
          <w:lang w:val="uk-UA"/>
        </w:rPr>
        <w:t>Омельчука</w:t>
      </w:r>
      <w:proofErr w:type="spellEnd"/>
      <w:r w:rsidR="001140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</w:t>
      </w:r>
      <w:r w:rsidRPr="00C20E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20E71">
        <w:rPr>
          <w:rFonts w:ascii="Times New Roman" w:hAnsi="Times New Roman" w:cs="Times New Roman"/>
          <w:sz w:val="28"/>
          <w:szCs w:val="28"/>
          <w:lang w:val="uk-UA"/>
        </w:rPr>
        <w:t xml:space="preserve">, який повідомив, </w:t>
      </w:r>
      <w:r w:rsidR="00114077">
        <w:rPr>
          <w:rFonts w:ascii="Times New Roman" w:hAnsi="Times New Roman" w:cs="Times New Roman"/>
          <w:sz w:val="28"/>
          <w:szCs w:val="28"/>
          <w:lang w:val="uk-UA"/>
        </w:rPr>
        <w:t xml:space="preserve">що з засобів масової інформації стало відомо про зловживання службовим становищем головним лікарем </w:t>
      </w:r>
      <w:proofErr w:type="spellStart"/>
      <w:r w:rsidR="00114077">
        <w:rPr>
          <w:rFonts w:ascii="Times New Roman" w:hAnsi="Times New Roman" w:cs="Times New Roman"/>
          <w:sz w:val="28"/>
          <w:szCs w:val="28"/>
          <w:lang w:val="uk-UA"/>
        </w:rPr>
        <w:t>Зяньківецьког</w:t>
      </w:r>
      <w:r w:rsidR="00D4137D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D4137D">
        <w:rPr>
          <w:rFonts w:ascii="Times New Roman" w:hAnsi="Times New Roman" w:cs="Times New Roman"/>
          <w:sz w:val="28"/>
          <w:szCs w:val="28"/>
          <w:lang w:val="uk-UA"/>
        </w:rPr>
        <w:t xml:space="preserve"> психоневрологічного інтернату</w:t>
      </w:r>
      <w:r w:rsidR="0011407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14077">
        <w:rPr>
          <w:rFonts w:ascii="Times New Roman" w:hAnsi="Times New Roman" w:cs="Times New Roman"/>
          <w:sz w:val="28"/>
          <w:szCs w:val="28"/>
          <w:lang w:val="uk-UA"/>
        </w:rPr>
        <w:t>Деражнянський</w:t>
      </w:r>
      <w:proofErr w:type="spellEnd"/>
      <w:r w:rsidR="00114077">
        <w:rPr>
          <w:rFonts w:ascii="Times New Roman" w:hAnsi="Times New Roman" w:cs="Times New Roman"/>
          <w:sz w:val="28"/>
          <w:szCs w:val="28"/>
          <w:lang w:val="uk-UA"/>
        </w:rPr>
        <w:t xml:space="preserve"> район), а саме використання фізичної праці хворими</w:t>
      </w:r>
      <w:r w:rsidR="00E54829">
        <w:rPr>
          <w:rFonts w:ascii="Times New Roman" w:hAnsi="Times New Roman" w:cs="Times New Roman"/>
          <w:sz w:val="28"/>
          <w:szCs w:val="28"/>
          <w:lang w:val="uk-UA"/>
        </w:rPr>
        <w:t xml:space="preserve"> в особистих цілях</w:t>
      </w:r>
      <w:r w:rsidR="00114077">
        <w:rPr>
          <w:rFonts w:ascii="Times New Roman" w:hAnsi="Times New Roman" w:cs="Times New Roman"/>
          <w:sz w:val="28"/>
          <w:szCs w:val="28"/>
          <w:lang w:val="uk-UA"/>
        </w:rPr>
        <w:t>, які перебувають в інтернаті</w:t>
      </w:r>
      <w:r w:rsidR="00E548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E71" w:rsidRPr="00BA2BF9" w:rsidRDefault="00C20E71" w:rsidP="00C20E71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E71" w:rsidRDefault="00C20E71" w:rsidP="00C20E71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caps/>
          <w:sz w:val="28"/>
          <w:lang w:val="uk-UA"/>
        </w:rPr>
        <w:lastRenderedPageBreak/>
        <w:t>Виступи</w:t>
      </w:r>
      <w:r w:rsidRPr="00BA2BF9">
        <w:rPr>
          <w:rFonts w:ascii="Times New Roman" w:hAnsi="Times New Roman" w:cs="Times New Roman"/>
          <w:b/>
          <w:sz w:val="28"/>
          <w:lang w:val="uk-UA"/>
        </w:rPr>
        <w:t>ЛИ:</w:t>
      </w:r>
    </w:p>
    <w:p w:rsidR="00E54829" w:rsidRPr="00D4137D" w:rsidRDefault="00E54829" w:rsidP="00D4137D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D4137D">
        <w:rPr>
          <w:rFonts w:ascii="Times New Roman" w:hAnsi="Times New Roman" w:cs="Times New Roman"/>
          <w:b/>
          <w:sz w:val="28"/>
          <w:lang w:val="uk-UA"/>
        </w:rPr>
        <w:t>Мацейко</w:t>
      </w:r>
      <w:proofErr w:type="spellEnd"/>
      <w:r w:rsidRPr="00D4137D">
        <w:rPr>
          <w:rFonts w:ascii="Times New Roman" w:hAnsi="Times New Roman" w:cs="Times New Roman"/>
          <w:b/>
          <w:sz w:val="28"/>
          <w:lang w:val="uk-UA"/>
        </w:rPr>
        <w:t xml:space="preserve"> А.В. </w:t>
      </w:r>
      <w:r w:rsidRPr="00D4137D">
        <w:rPr>
          <w:rFonts w:ascii="Times New Roman" w:hAnsi="Times New Roman" w:cs="Times New Roman"/>
          <w:sz w:val="28"/>
          <w:lang w:val="uk-UA"/>
        </w:rPr>
        <w:t>вказав, що ця інформація може бути в цілях дискредитації діючого головного лікаря, який би міг звільнити це місце для іншого кандидата можливо від якого ця неперевірена інформація потрапила до ЗМІ.</w:t>
      </w:r>
    </w:p>
    <w:p w:rsidR="00E54829" w:rsidRPr="00BB6F6A" w:rsidRDefault="00E54829" w:rsidP="00C20E71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E71" w:rsidRDefault="00C20E71" w:rsidP="00C20E71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caps/>
          <w:sz w:val="28"/>
          <w:lang w:val="uk-UA"/>
        </w:rPr>
        <w:t>Ухвали</w:t>
      </w:r>
      <w:r w:rsidRPr="00BA2BF9">
        <w:rPr>
          <w:rFonts w:ascii="Times New Roman" w:hAnsi="Times New Roman" w:cs="Times New Roman"/>
          <w:b/>
          <w:sz w:val="28"/>
          <w:lang w:val="uk-UA"/>
        </w:rPr>
        <w:t>ЛИ:</w:t>
      </w:r>
    </w:p>
    <w:p w:rsidR="005251A7" w:rsidRDefault="005251A7" w:rsidP="00C20E71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66AE1">
        <w:rPr>
          <w:rFonts w:ascii="Times New Roman" w:eastAsia="Times New Roman" w:hAnsi="Times New Roman" w:cs="Times New Roman"/>
          <w:sz w:val="28"/>
          <w:szCs w:val="28"/>
          <w:lang w:val="uk-UA"/>
        </w:rPr>
        <w:t>важ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ати за необхідне взяти цю інформацію до відома і в разі висвітлення нових фактів в ЗМІ по цьому питанню, проінформувати прокуратуру області.</w:t>
      </w:r>
    </w:p>
    <w:p w:rsidR="00C20E71" w:rsidRDefault="00C20E71" w:rsidP="00C20E71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20E71" w:rsidRDefault="00C20E71" w:rsidP="00C20E71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E71" w:rsidRPr="0071483D" w:rsidRDefault="00C20E71" w:rsidP="00C20E71">
      <w:pPr>
        <w:ind w:right="-105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83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C20E71" w:rsidRDefault="00C20E71" w:rsidP="00C20E71">
      <w:pPr>
        <w:ind w:right="-10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3D">
        <w:rPr>
          <w:rFonts w:ascii="Times New Roman" w:hAnsi="Times New Roman" w:cs="Times New Roman"/>
          <w:sz w:val="28"/>
          <w:szCs w:val="28"/>
          <w:lang w:val="uk-UA"/>
        </w:rPr>
        <w:t>«За» – одноголосно.</w:t>
      </w:r>
    </w:p>
    <w:p w:rsidR="00941169" w:rsidRDefault="00941169" w:rsidP="00941169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169" w:rsidRPr="0053584A" w:rsidRDefault="00941169" w:rsidP="00941169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528" w:rsidRDefault="00941169" w:rsidP="00CD4528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</w:t>
      </w:r>
      <w:r w:rsidRPr="00BA2BF9">
        <w:rPr>
          <w:rFonts w:ascii="Times New Roman" w:hAnsi="Times New Roman" w:cs="Times New Roman"/>
          <w:b/>
          <w:sz w:val="28"/>
          <w:lang w:val="uk-UA"/>
        </w:rPr>
        <w:t xml:space="preserve">ІІ. </w:t>
      </w:r>
      <w:proofErr w:type="spellStart"/>
      <w:r w:rsidR="00CD4528">
        <w:rPr>
          <w:rFonts w:ascii="Times New Roman" w:hAnsi="Times New Roman" w:cs="Times New Roman"/>
          <w:b/>
          <w:sz w:val="28"/>
          <w:lang w:val="uk-UA"/>
        </w:rPr>
        <w:t>Дукаєва</w:t>
      </w:r>
      <w:proofErr w:type="spellEnd"/>
      <w:r w:rsidR="00CD4528">
        <w:rPr>
          <w:rFonts w:ascii="Times New Roman" w:hAnsi="Times New Roman" w:cs="Times New Roman"/>
          <w:b/>
          <w:sz w:val="28"/>
          <w:lang w:val="uk-UA"/>
        </w:rPr>
        <w:t xml:space="preserve"> Х.С. </w:t>
      </w:r>
      <w:r w:rsidR="00CD4528" w:rsidRPr="00C20E71">
        <w:rPr>
          <w:rFonts w:ascii="Times New Roman" w:hAnsi="Times New Roman" w:cs="Times New Roman"/>
          <w:sz w:val="28"/>
          <w:szCs w:val="28"/>
          <w:lang w:val="uk-UA"/>
        </w:rPr>
        <w:t xml:space="preserve">який повідомив, що </w:t>
      </w:r>
      <w:r w:rsidR="00CD4528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CD4528">
        <w:rPr>
          <w:rFonts w:ascii="Times New Roman" w:hAnsi="Times New Roman" w:cs="Times New Roman"/>
          <w:sz w:val="28"/>
          <w:szCs w:val="28"/>
          <w:lang w:val="uk-UA"/>
        </w:rPr>
        <w:t>Кам»янець-Подільського</w:t>
      </w:r>
      <w:proofErr w:type="spellEnd"/>
      <w:r w:rsidR="00CD4528">
        <w:rPr>
          <w:rFonts w:ascii="Times New Roman" w:hAnsi="Times New Roman" w:cs="Times New Roman"/>
          <w:sz w:val="28"/>
          <w:szCs w:val="28"/>
          <w:lang w:val="uk-UA"/>
        </w:rPr>
        <w:t xml:space="preserve"> району на розпайованих землях останнім часом пробурюють свердловини для водокористування без відповідних дозволів і ці факти є розповсюджені. Крім того, теж саме стосується і щодо використання інших надр, а саме видобутку піску знову ж на розпайованих землях, які належать певним громадянам.  </w:t>
      </w:r>
    </w:p>
    <w:p w:rsidR="00941169" w:rsidRDefault="00941169" w:rsidP="00D4137D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CD4528" w:rsidRPr="00BB6F6A" w:rsidRDefault="00CD4528" w:rsidP="00CD4528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528" w:rsidRDefault="00CD4528" w:rsidP="00CD4528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caps/>
          <w:sz w:val="28"/>
          <w:lang w:val="uk-UA"/>
        </w:rPr>
        <w:t>Ухвали</w:t>
      </w:r>
      <w:r w:rsidRPr="00BA2BF9">
        <w:rPr>
          <w:rFonts w:ascii="Times New Roman" w:hAnsi="Times New Roman" w:cs="Times New Roman"/>
          <w:b/>
          <w:sz w:val="28"/>
          <w:lang w:val="uk-UA"/>
        </w:rPr>
        <w:t>ЛИ:</w:t>
      </w:r>
    </w:p>
    <w:p w:rsidR="00CD4528" w:rsidRDefault="00CD4528" w:rsidP="00CD4528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Прийняти до відома цю інформацію і звернути увагу прокуратури області </w:t>
      </w:r>
      <w:r w:rsidR="00BA33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цю проблему, яка має систематичний характер не тільки в </w:t>
      </w:r>
      <w:proofErr w:type="spellStart"/>
      <w:r w:rsidR="00BA339B">
        <w:rPr>
          <w:rFonts w:ascii="Times New Roman" w:eastAsia="Times New Roman" w:hAnsi="Times New Roman" w:cs="Times New Roman"/>
          <w:sz w:val="28"/>
          <w:szCs w:val="28"/>
          <w:lang w:val="uk-UA"/>
        </w:rPr>
        <w:t>Кам»янець-Подільському</w:t>
      </w:r>
      <w:proofErr w:type="spellEnd"/>
      <w:r w:rsidR="00BA33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районі, а й загалом в області (</w:t>
      </w:r>
      <w:proofErr w:type="spellStart"/>
      <w:r w:rsidR="00BA339B">
        <w:rPr>
          <w:rFonts w:ascii="Times New Roman" w:eastAsia="Times New Roman" w:hAnsi="Times New Roman" w:cs="Times New Roman"/>
          <w:sz w:val="28"/>
          <w:szCs w:val="28"/>
          <w:lang w:val="uk-UA"/>
        </w:rPr>
        <w:t>Красилівський</w:t>
      </w:r>
      <w:proofErr w:type="spellEnd"/>
      <w:r w:rsidR="00BA33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BA339B">
        <w:rPr>
          <w:rFonts w:ascii="Times New Roman" w:eastAsia="Times New Roman" w:hAnsi="Times New Roman" w:cs="Times New Roman"/>
          <w:sz w:val="28"/>
          <w:szCs w:val="28"/>
          <w:lang w:val="uk-UA"/>
        </w:rPr>
        <w:t>Славутський</w:t>
      </w:r>
      <w:proofErr w:type="spellEnd"/>
      <w:r w:rsidR="00BA33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райони).</w:t>
      </w:r>
    </w:p>
    <w:p w:rsidR="00CD4528" w:rsidRDefault="00CD4528" w:rsidP="00CD4528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D4528" w:rsidRDefault="00CD4528" w:rsidP="00CD4528">
      <w:pPr>
        <w:pStyle w:val="a3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528" w:rsidRPr="0071483D" w:rsidRDefault="00CD4528" w:rsidP="00CD4528">
      <w:pPr>
        <w:ind w:right="-105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83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CD4528" w:rsidRDefault="00CD4528" w:rsidP="00CD4528">
      <w:pPr>
        <w:ind w:right="-10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3D">
        <w:rPr>
          <w:rFonts w:ascii="Times New Roman" w:hAnsi="Times New Roman" w:cs="Times New Roman"/>
          <w:sz w:val="28"/>
          <w:szCs w:val="28"/>
          <w:lang w:val="uk-UA"/>
        </w:rPr>
        <w:t>«За» – одноголосно.</w:t>
      </w:r>
    </w:p>
    <w:p w:rsidR="00D4137D" w:rsidRDefault="00D4137D" w:rsidP="00CD4528">
      <w:pPr>
        <w:ind w:right="-10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9B" w:rsidRDefault="00BA339B" w:rsidP="00D4137D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І</w:t>
      </w:r>
      <w:r w:rsidRPr="00BA2BF9">
        <w:rPr>
          <w:rFonts w:ascii="Times New Roman" w:hAnsi="Times New Roman" w:cs="Times New Roman"/>
          <w:b/>
          <w:sz w:val="28"/>
          <w:lang w:val="uk-UA"/>
        </w:rPr>
        <w:t>ІІ. СЛУХАЛИ:</w:t>
      </w:r>
    </w:p>
    <w:p w:rsidR="00BA339B" w:rsidRDefault="00BA339B" w:rsidP="00BA339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Мельника М.П. </w:t>
      </w:r>
      <w:r>
        <w:rPr>
          <w:rFonts w:ascii="Times New Roman" w:hAnsi="Times New Roman" w:cs="Times New Roman"/>
          <w:sz w:val="28"/>
          <w:lang w:val="uk-UA"/>
        </w:rPr>
        <w:t>про можливість висвітлення діяльності Консультативної ради через засоби масової інформації щодо бачення проблемних питань.</w:t>
      </w:r>
    </w:p>
    <w:p w:rsidR="001D1B0D" w:rsidRPr="001D1B0D" w:rsidRDefault="001D1B0D" w:rsidP="00BA339B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Капличного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А.М., </w:t>
      </w:r>
      <w:r>
        <w:rPr>
          <w:rFonts w:ascii="Times New Roman" w:hAnsi="Times New Roman" w:cs="Times New Roman"/>
          <w:sz w:val="28"/>
          <w:lang w:val="uk-UA"/>
        </w:rPr>
        <w:t>який повідомив про проблему щодо виплати заробітної плати на Полонському гірничому комбінаті.</w:t>
      </w:r>
    </w:p>
    <w:p w:rsidR="00941169" w:rsidRDefault="00BA339B" w:rsidP="00BA33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ab/>
      </w:r>
      <w:proofErr w:type="spellStart"/>
      <w:r w:rsidR="00941169" w:rsidRPr="00BA339B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Омельчука</w:t>
      </w:r>
      <w:proofErr w:type="spellEnd"/>
      <w:r w:rsidR="00941169" w:rsidRPr="00BA33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О.М.</w:t>
      </w:r>
      <w:r w:rsidR="00941169" w:rsidRPr="00BA33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41169" w:rsidRPr="00BA339B">
        <w:rPr>
          <w:rFonts w:ascii="Times New Roman" w:hAnsi="Times New Roman" w:cs="Times New Roman"/>
          <w:sz w:val="28"/>
          <w:szCs w:val="28"/>
          <w:lang w:val="uk-UA"/>
        </w:rPr>
        <w:t>щодо скликання чергового 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Консультативної ради 11 жовтня 2016 року о 10 годині.</w:t>
      </w:r>
    </w:p>
    <w:p w:rsidR="00BA339B" w:rsidRPr="00BA339B" w:rsidRDefault="00BA339B" w:rsidP="00BA33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169" w:rsidRPr="00BA339B" w:rsidRDefault="00BA339B" w:rsidP="00BA33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Підлісного О</w:t>
      </w:r>
      <w:r w:rsidR="00941169" w:rsidRPr="00BA339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941169" w:rsidRPr="00BA3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r w:rsidR="00941169" w:rsidRPr="00BA339B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2B0BF5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активізації членів ради щодо формувань </w:t>
      </w:r>
      <w:r w:rsidR="00941169" w:rsidRPr="00BA339B">
        <w:rPr>
          <w:rFonts w:ascii="Times New Roman" w:hAnsi="Times New Roman" w:cs="Times New Roman"/>
          <w:sz w:val="28"/>
          <w:szCs w:val="28"/>
          <w:lang w:val="uk-UA"/>
        </w:rPr>
        <w:t xml:space="preserve">порядку денного </w:t>
      </w:r>
      <w:r w:rsidR="002B0BF5">
        <w:rPr>
          <w:rFonts w:ascii="Times New Roman" w:hAnsi="Times New Roman" w:cs="Times New Roman"/>
          <w:sz w:val="28"/>
          <w:szCs w:val="28"/>
          <w:lang w:val="uk-UA"/>
        </w:rPr>
        <w:t>наступних засідань і підняття саме проблемних питань.</w:t>
      </w:r>
    </w:p>
    <w:p w:rsidR="00941169" w:rsidRPr="00BB6F6A" w:rsidRDefault="00941169" w:rsidP="00941169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941169" w:rsidRDefault="00941169" w:rsidP="0094116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A2BF9">
        <w:rPr>
          <w:rFonts w:ascii="Times New Roman" w:hAnsi="Times New Roman" w:cs="Times New Roman"/>
          <w:b/>
          <w:caps/>
          <w:sz w:val="28"/>
          <w:lang w:val="uk-UA"/>
        </w:rPr>
        <w:t>Ухвали</w:t>
      </w:r>
      <w:r w:rsidRPr="00BA2BF9">
        <w:rPr>
          <w:rFonts w:ascii="Times New Roman" w:hAnsi="Times New Roman" w:cs="Times New Roman"/>
          <w:b/>
          <w:sz w:val="28"/>
          <w:lang w:val="uk-UA"/>
        </w:rPr>
        <w:t>ЛИ:</w:t>
      </w:r>
    </w:p>
    <w:p w:rsidR="00941169" w:rsidRDefault="00941169" w:rsidP="00941169">
      <w:pPr>
        <w:numPr>
          <w:ilvl w:val="0"/>
          <w:numId w:val="4"/>
        </w:numPr>
        <w:tabs>
          <w:tab w:val="clear" w:pos="117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Чергове засідання </w:t>
      </w:r>
      <w:r w:rsidR="002B0BF5">
        <w:rPr>
          <w:rFonts w:ascii="Times New Roman" w:hAnsi="Times New Roman" w:cs="Times New Roman"/>
          <w:sz w:val="28"/>
          <w:szCs w:val="28"/>
          <w:lang w:val="uk-UA"/>
        </w:rPr>
        <w:t>Консультативної ради провести 11 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року о 10 годині в</w:t>
      </w:r>
      <w:r w:rsidRPr="00BA2BF9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приміщенні прокуратури Хмельницької області.</w:t>
      </w:r>
    </w:p>
    <w:p w:rsidR="00941169" w:rsidRDefault="00941169" w:rsidP="009411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169" w:rsidRDefault="00941169" w:rsidP="00941169">
      <w:pPr>
        <w:numPr>
          <w:ilvl w:val="0"/>
          <w:numId w:val="4"/>
        </w:numPr>
        <w:tabs>
          <w:tab w:val="clear" w:pos="117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порядку денного наступного засідання сформувати після надходження відповідних пропозицій від членів Консультативної ради </w:t>
      </w:r>
      <w:r w:rsidR="00BA339B">
        <w:rPr>
          <w:rFonts w:ascii="Times New Roman" w:hAnsi="Times New Roman" w:cs="Times New Roman"/>
          <w:sz w:val="28"/>
          <w:szCs w:val="28"/>
          <w:lang w:val="uk-UA"/>
        </w:rPr>
        <w:t xml:space="preserve">голові ради </w:t>
      </w:r>
      <w:proofErr w:type="spellStart"/>
      <w:r w:rsidR="00BA339B">
        <w:rPr>
          <w:rFonts w:ascii="Times New Roman" w:hAnsi="Times New Roman" w:cs="Times New Roman"/>
          <w:sz w:val="28"/>
          <w:szCs w:val="28"/>
          <w:lang w:val="uk-UA"/>
        </w:rPr>
        <w:t>Омельчуку</w:t>
      </w:r>
      <w:proofErr w:type="spellEnd"/>
      <w:r w:rsidR="00BA339B">
        <w:rPr>
          <w:rFonts w:ascii="Times New Roman" w:hAnsi="Times New Roman" w:cs="Times New Roman"/>
          <w:sz w:val="28"/>
          <w:szCs w:val="28"/>
          <w:lang w:val="uk-UA"/>
        </w:rPr>
        <w:t xml:space="preserve"> О.М.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ради Підлісному О.В. </w:t>
      </w:r>
    </w:p>
    <w:p w:rsidR="002B0BF5" w:rsidRDefault="002B0BF5" w:rsidP="002B0BF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0BF5" w:rsidRDefault="002B0BF5" w:rsidP="00941169">
      <w:pPr>
        <w:numPr>
          <w:ilvl w:val="0"/>
          <w:numId w:val="4"/>
        </w:numPr>
        <w:tabs>
          <w:tab w:val="clear" w:pos="117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можливості запросити на наступні засідання представників місцевих ЗМІ.</w:t>
      </w:r>
    </w:p>
    <w:p w:rsidR="00941169" w:rsidRDefault="00941169" w:rsidP="00941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1169" w:rsidRPr="0071483D" w:rsidRDefault="00941169" w:rsidP="00941169">
      <w:pPr>
        <w:ind w:right="-105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483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941169" w:rsidRPr="00D4137D" w:rsidRDefault="00941169" w:rsidP="00D4137D">
      <w:pPr>
        <w:ind w:right="-10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83D">
        <w:rPr>
          <w:rFonts w:ascii="Times New Roman" w:hAnsi="Times New Roman" w:cs="Times New Roman"/>
          <w:sz w:val="28"/>
          <w:szCs w:val="28"/>
          <w:lang w:val="uk-UA"/>
        </w:rPr>
        <w:t>«За» – одноголосно.</w:t>
      </w:r>
    </w:p>
    <w:p w:rsidR="00941169" w:rsidRDefault="00941169" w:rsidP="00941169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D4137D" w:rsidRPr="00BA2BF9" w:rsidRDefault="00D4137D" w:rsidP="00941169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941169" w:rsidRPr="00BA2BF9" w:rsidRDefault="00941169" w:rsidP="00941169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BA2BF9">
        <w:rPr>
          <w:rFonts w:ascii="Times New Roman" w:hAnsi="Times New Roman" w:cs="Times New Roman"/>
          <w:b/>
          <w:bCs/>
          <w:sz w:val="28"/>
          <w:lang w:val="uk-UA"/>
        </w:rPr>
        <w:t>Голова  Ради</w:t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lang w:val="uk-UA"/>
        </w:rPr>
        <w:t>О.М.</w:t>
      </w:r>
      <w:proofErr w:type="spellStart"/>
      <w:r>
        <w:rPr>
          <w:rFonts w:ascii="Times New Roman" w:hAnsi="Times New Roman" w:cs="Times New Roman"/>
          <w:b/>
          <w:bCs/>
          <w:sz w:val="28"/>
          <w:lang w:val="uk-UA"/>
        </w:rPr>
        <w:t>Омельчук</w:t>
      </w:r>
      <w:proofErr w:type="spellEnd"/>
    </w:p>
    <w:p w:rsidR="00941169" w:rsidRPr="00BA2BF9" w:rsidRDefault="00941169" w:rsidP="00941169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941169" w:rsidRPr="00BA2BF9" w:rsidRDefault="00941169" w:rsidP="00941169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941169" w:rsidRPr="00BA2BF9" w:rsidRDefault="00941169" w:rsidP="00941169">
      <w:pPr>
        <w:jc w:val="both"/>
        <w:rPr>
          <w:rFonts w:ascii="Times New Roman" w:hAnsi="Times New Roman" w:cs="Times New Roman"/>
          <w:lang w:val="uk-UA"/>
        </w:rPr>
      </w:pPr>
      <w:r w:rsidRPr="00BA2BF9">
        <w:rPr>
          <w:rFonts w:ascii="Times New Roman" w:hAnsi="Times New Roman" w:cs="Times New Roman"/>
          <w:b/>
          <w:bCs/>
          <w:sz w:val="28"/>
          <w:lang w:val="uk-UA"/>
        </w:rPr>
        <w:t>Секретар Ради</w:t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ab/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lang w:val="uk-UA"/>
        </w:rPr>
        <w:t>О.В</w:t>
      </w:r>
      <w:r w:rsidRPr="00BA2BF9">
        <w:rPr>
          <w:rFonts w:ascii="Times New Roman" w:hAnsi="Times New Roman" w:cs="Times New Roman"/>
          <w:b/>
          <w:bCs/>
          <w:sz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lang w:val="uk-UA"/>
        </w:rPr>
        <w:t>Підлісний</w:t>
      </w:r>
    </w:p>
    <w:p w:rsidR="00941169" w:rsidRDefault="00941169" w:rsidP="00941169"/>
    <w:p w:rsidR="001A050B" w:rsidRDefault="001A050B"/>
    <w:sectPr w:rsidR="001A050B" w:rsidSect="0049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50C"/>
    <w:multiLevelType w:val="hybridMultilevel"/>
    <w:tmpl w:val="CCCC5CC6"/>
    <w:lvl w:ilvl="0" w:tplc="6CEE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23B0B"/>
    <w:multiLevelType w:val="hybridMultilevel"/>
    <w:tmpl w:val="0BC2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1134"/>
    <w:multiLevelType w:val="hybridMultilevel"/>
    <w:tmpl w:val="00FAE40E"/>
    <w:lvl w:ilvl="0" w:tplc="A36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68B0"/>
    <w:multiLevelType w:val="hybridMultilevel"/>
    <w:tmpl w:val="2168D436"/>
    <w:lvl w:ilvl="0" w:tplc="B4B069F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E25CBB"/>
    <w:multiLevelType w:val="hybridMultilevel"/>
    <w:tmpl w:val="7BA2772C"/>
    <w:lvl w:ilvl="0" w:tplc="6C043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14A81"/>
    <w:multiLevelType w:val="hybridMultilevel"/>
    <w:tmpl w:val="00FAE40E"/>
    <w:lvl w:ilvl="0" w:tplc="A36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169"/>
    <w:rsid w:val="000209F5"/>
    <w:rsid w:val="00114077"/>
    <w:rsid w:val="001A050B"/>
    <w:rsid w:val="001D1B0D"/>
    <w:rsid w:val="00290E28"/>
    <w:rsid w:val="002A796C"/>
    <w:rsid w:val="002B0BF5"/>
    <w:rsid w:val="004375FA"/>
    <w:rsid w:val="0045607B"/>
    <w:rsid w:val="00497C01"/>
    <w:rsid w:val="004D3BE5"/>
    <w:rsid w:val="004E4F0A"/>
    <w:rsid w:val="005251A7"/>
    <w:rsid w:val="00556901"/>
    <w:rsid w:val="00597429"/>
    <w:rsid w:val="007C4D2D"/>
    <w:rsid w:val="00941169"/>
    <w:rsid w:val="00966AE1"/>
    <w:rsid w:val="00B8521D"/>
    <w:rsid w:val="00BA339B"/>
    <w:rsid w:val="00C20E71"/>
    <w:rsid w:val="00C353D7"/>
    <w:rsid w:val="00CA161E"/>
    <w:rsid w:val="00CD4528"/>
    <w:rsid w:val="00D4137D"/>
    <w:rsid w:val="00E30F1C"/>
    <w:rsid w:val="00E5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615D-DCE8-4BC7-8641-163D64CA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2016-10-05T08:47:00Z</cp:lastPrinted>
  <dcterms:created xsi:type="dcterms:W3CDTF">2016-09-27T09:16:00Z</dcterms:created>
  <dcterms:modified xsi:type="dcterms:W3CDTF">2016-10-05T08:51:00Z</dcterms:modified>
</cp:coreProperties>
</file>